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Pr="00E401CE" w:rsidRDefault="00A96517" w:rsidP="00A96517">
      <w:pPr>
        <w:tabs>
          <w:tab w:val="left" w:pos="6237"/>
        </w:tabs>
        <w:ind w:left="6237"/>
        <w:rPr>
          <w:rFonts w:ascii="Arial" w:hAnsi="Arial"/>
        </w:rPr>
      </w:pPr>
      <w:proofErr w:type="spellStart"/>
      <w:r>
        <w:rPr>
          <w:rFonts w:ascii="Arial" w:hAnsi="Arial"/>
        </w:rPr>
        <w:t>Contact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editorial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offices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br/>
        <w:t xml:space="preserve">Dirk Rott, Head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8B763B" w:rsidRDefault="00385F0B">
      <w:pPr>
        <w:tabs>
          <w:tab w:val="left" w:pos="6237"/>
        </w:tabs>
        <w:ind w:left="-284"/>
        <w:rPr>
          <w:rFonts w:ascii="Arial" w:hAnsi="Arial"/>
          <w:b/>
          <w:color w:val="FF0000"/>
          <w:sz w:val="22"/>
          <w:szCs w:val="22"/>
        </w:rPr>
      </w:pPr>
      <w:r w:rsidRPr="00615245">
        <w:rPr>
          <w:rFonts w:ascii="Arial" w:hAnsi="Arial"/>
        </w:rPr>
        <w:tab/>
      </w:r>
      <w:r w:rsidR="006128AC">
        <w:rPr>
          <w:rFonts w:ascii="Arial" w:hAnsi="Arial"/>
          <w:sz w:val="22"/>
          <w:szCs w:val="22"/>
        </w:rPr>
        <w:t>31.07</w:t>
      </w:r>
      <w:r w:rsidR="00A96517">
        <w:rPr>
          <w:rFonts w:ascii="Arial" w:hAnsi="Arial"/>
          <w:sz w:val="22"/>
          <w:szCs w:val="22"/>
        </w:rPr>
        <w:t>.2018</w:t>
      </w:r>
      <w:r w:rsidR="008B763B" w:rsidRPr="008B763B">
        <w:rPr>
          <w:rFonts w:ascii="Arial" w:hAnsi="Arial"/>
          <w:sz w:val="22"/>
          <w:szCs w:val="22"/>
        </w:rPr>
        <w:t>/ DRO</w:t>
      </w:r>
      <w:r w:rsidR="001A2183" w:rsidRPr="008B763B">
        <w:rPr>
          <w:rFonts w:ascii="Arial" w:hAnsi="Arial"/>
          <w:b/>
          <w:color w:val="FF0000"/>
          <w:sz w:val="22"/>
          <w:szCs w:val="22"/>
        </w:rPr>
        <w:br/>
      </w:r>
    </w:p>
    <w:p w:rsidR="00EA45EA" w:rsidRPr="00BC275E" w:rsidRDefault="00A96517" w:rsidP="00EA45EA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  <w:bCs/>
          <w:sz w:val="24"/>
          <w:szCs w:val="24"/>
        </w:rPr>
        <w:t xml:space="preserve">Press </w:t>
      </w:r>
      <w:proofErr w:type="spellStart"/>
      <w:r>
        <w:rPr>
          <w:rFonts w:ascii="Arial" w:hAnsi="Arial"/>
          <w:b/>
          <w:bCs/>
          <w:sz w:val="24"/>
          <w:szCs w:val="24"/>
        </w:rPr>
        <w:t>release</w:t>
      </w:r>
      <w:proofErr w:type="spellEnd"/>
      <w:r w:rsidR="00385F0B" w:rsidRPr="00BC275E">
        <w:rPr>
          <w:rFonts w:ascii="Arial" w:hAnsi="Arial" w:cs="Arial"/>
          <w:b/>
          <w:bCs/>
          <w:sz w:val="24"/>
          <w:szCs w:val="24"/>
        </w:rPr>
        <w:t xml:space="preserve">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C9587D" w:rsidRPr="00BC275E">
        <w:rPr>
          <w:rFonts w:ascii="Arial" w:hAnsi="Arial" w:cs="Arial"/>
          <w:b/>
          <w:bCs/>
          <w:sz w:val="24"/>
          <w:szCs w:val="24"/>
        </w:rPr>
        <w:t>1</w:t>
      </w:r>
      <w:r w:rsidR="0071259C">
        <w:rPr>
          <w:rFonts w:ascii="Arial" w:hAnsi="Arial" w:cs="Arial"/>
          <w:b/>
          <w:bCs/>
          <w:sz w:val="24"/>
          <w:szCs w:val="24"/>
        </w:rPr>
        <w:t>8</w:t>
      </w:r>
      <w:r w:rsidR="00A178CC" w:rsidRPr="00BC275E">
        <w:rPr>
          <w:rFonts w:ascii="Arial" w:hAnsi="Arial" w:cs="Arial"/>
          <w:b/>
          <w:bCs/>
          <w:sz w:val="24"/>
          <w:szCs w:val="24"/>
        </w:rPr>
        <w:t>0</w:t>
      </w:r>
      <w:r w:rsidR="00DD2E62">
        <w:rPr>
          <w:rFonts w:ascii="Arial" w:hAnsi="Arial" w:cs="Arial"/>
          <w:b/>
          <w:bCs/>
          <w:sz w:val="24"/>
          <w:szCs w:val="24"/>
        </w:rPr>
        <w:t>4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71259C" w:rsidRPr="00BC275E">
        <w:rPr>
          <w:rFonts w:ascii="Arial" w:hAnsi="Arial" w:cs="Arial"/>
          <w:b/>
          <w:bCs/>
          <w:sz w:val="24"/>
          <w:szCs w:val="24"/>
        </w:rPr>
        <w:t xml:space="preserve"> </w:t>
      </w:r>
      <w:r w:rsidR="00D539CB">
        <w:rPr>
          <w:rFonts w:ascii="Arial" w:hAnsi="Arial" w:cs="Arial"/>
          <w:b/>
          <w:bCs/>
          <w:sz w:val="24"/>
          <w:szCs w:val="24"/>
        </w:rPr>
        <w:t xml:space="preserve"> </w:t>
      </w:r>
      <w:r w:rsidR="00DD2E62" w:rsidRPr="00DD2E62">
        <w:rPr>
          <w:rFonts w:ascii="Arial" w:hAnsi="Arial" w:cs="Arial"/>
          <w:b/>
          <w:bCs/>
          <w:sz w:val="24"/>
          <w:szCs w:val="24"/>
        </w:rPr>
        <w:t xml:space="preserve">New </w:t>
      </w:r>
      <w:proofErr w:type="spellStart"/>
      <w:r w:rsidR="00DD2E62" w:rsidRPr="00DD2E62">
        <w:rPr>
          <w:rFonts w:ascii="Arial" w:hAnsi="Arial" w:cs="Arial"/>
          <w:b/>
          <w:bCs/>
          <w:sz w:val="24"/>
          <w:szCs w:val="24"/>
        </w:rPr>
        <w:t>draw</w:t>
      </w:r>
      <w:proofErr w:type="spellEnd"/>
      <w:r w:rsidR="00DD2E62" w:rsidRPr="00DD2E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D2E62" w:rsidRPr="00DD2E62">
        <w:rPr>
          <w:rFonts w:ascii="Arial" w:hAnsi="Arial" w:cs="Arial"/>
          <w:b/>
          <w:bCs/>
          <w:sz w:val="24"/>
          <w:szCs w:val="24"/>
        </w:rPr>
        <w:t>wire</w:t>
      </w:r>
      <w:proofErr w:type="spellEnd"/>
      <w:r w:rsidR="00DD2E62" w:rsidRPr="00DD2E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D2E62" w:rsidRPr="00DD2E62">
        <w:rPr>
          <w:rFonts w:ascii="Arial" w:hAnsi="Arial" w:cs="Arial"/>
          <w:b/>
          <w:bCs/>
          <w:sz w:val="24"/>
          <w:szCs w:val="24"/>
        </w:rPr>
        <w:t>systems</w:t>
      </w:r>
      <w:proofErr w:type="spellEnd"/>
      <w:r w:rsidR="00DD2E62" w:rsidRPr="00DD2E62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DD2E62" w:rsidRPr="00DD2E62">
        <w:rPr>
          <w:rFonts w:ascii="Arial" w:hAnsi="Arial" w:cs="Arial"/>
          <w:b/>
          <w:bCs/>
          <w:sz w:val="24"/>
          <w:szCs w:val="24"/>
        </w:rPr>
        <w:t>product</w:t>
      </w:r>
      <w:proofErr w:type="spellEnd"/>
      <w:r w:rsidR="00DD2E62" w:rsidRPr="00DD2E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D2E62" w:rsidRPr="00DD2E62">
        <w:rPr>
          <w:rFonts w:ascii="Arial" w:hAnsi="Arial" w:cs="Arial"/>
          <w:b/>
          <w:bCs/>
          <w:sz w:val="24"/>
          <w:szCs w:val="24"/>
        </w:rPr>
        <w:t>portfolio</w:t>
      </w:r>
      <w:proofErr w:type="spellEnd"/>
      <w:r w:rsidR="00DD2E62">
        <w:rPr>
          <w:rFonts w:ascii="Arial" w:hAnsi="Arial" w:cs="Arial"/>
          <w:b/>
          <w:bCs/>
          <w:sz w:val="24"/>
          <w:szCs w:val="24"/>
        </w:rPr>
        <w:br/>
      </w:r>
    </w:p>
    <w:p w:rsidR="0012451E" w:rsidRDefault="0012451E" w:rsidP="0012451E">
      <w:pPr>
        <w:rPr>
          <w:rFonts w:ascii="Arial" w:hAnsi="Arial" w:cs="Arial"/>
        </w:rPr>
      </w:pPr>
      <w:r>
        <w:rPr>
          <w:rFonts w:ascii="Arial" w:hAnsi="Arial"/>
        </w:rPr>
        <w:t>Images/</w:t>
      </w:r>
      <w:proofErr w:type="spellStart"/>
      <w:r>
        <w:rPr>
          <w:rFonts w:ascii="Arial" w:hAnsi="Arial"/>
        </w:rPr>
        <w:t>text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publication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trade</w:t>
      </w:r>
      <w:proofErr w:type="spellEnd"/>
      <w:r>
        <w:rPr>
          <w:rFonts w:ascii="Arial" w:hAnsi="Arial"/>
        </w:rPr>
        <w:t xml:space="preserve"> press (</w:t>
      </w:r>
      <w:proofErr w:type="spellStart"/>
      <w:r>
        <w:rPr>
          <w:rFonts w:ascii="Arial" w:hAnsi="Arial"/>
        </w:rPr>
        <w:t>print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online). </w:t>
      </w:r>
      <w:proofErr w:type="spellStart"/>
      <w:r>
        <w:rPr>
          <w:rFonts w:ascii="Arial" w:hAnsi="Arial"/>
        </w:rPr>
        <w:t>Please</w:t>
      </w:r>
      <w:proofErr w:type="spellEnd"/>
      <w:r>
        <w:rPr>
          <w:rFonts w:ascii="Arial" w:hAnsi="Arial"/>
        </w:rPr>
        <w:t xml:space="preserve"> send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specimen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copy</w:t>
      </w:r>
      <w:proofErr w:type="spellEnd"/>
      <w:r>
        <w:rPr>
          <w:rFonts w:ascii="Arial" w:hAnsi="Arial"/>
        </w:rPr>
        <w:t xml:space="preserve"> after </w:t>
      </w:r>
      <w:proofErr w:type="spellStart"/>
      <w:r>
        <w:rPr>
          <w:rFonts w:ascii="Arial" w:hAnsi="Arial"/>
        </w:rPr>
        <w:t>publication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Thank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efforts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advance</w:t>
      </w:r>
      <w:proofErr w:type="spellEnd"/>
      <w:r>
        <w:rPr>
          <w:rFonts w:ascii="Arial" w:hAnsi="Arial"/>
        </w:rPr>
        <w:t>.</w:t>
      </w:r>
    </w:p>
    <w:p w:rsidR="0063137D" w:rsidRPr="0063137D" w:rsidRDefault="0089091F" w:rsidP="0063137D">
      <w:pPr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63137D" w:rsidRDefault="0063137D" w:rsidP="0063137D">
      <w:pPr>
        <w:rPr>
          <w:rFonts w:ascii="Arial" w:hAnsi="Arial" w:cs="Arial"/>
          <w:b/>
          <w:sz w:val="24"/>
          <w:szCs w:val="24"/>
        </w:rPr>
      </w:pPr>
    </w:p>
    <w:p w:rsidR="0063137D" w:rsidRPr="0063137D" w:rsidRDefault="0063137D" w:rsidP="0063137D">
      <w:pPr>
        <w:rPr>
          <w:rFonts w:ascii="Arial" w:hAnsi="Arial" w:cs="Arial"/>
          <w:b/>
          <w:sz w:val="24"/>
          <w:szCs w:val="24"/>
        </w:rPr>
      </w:pPr>
      <w:r w:rsidRPr="0063137D">
        <w:rPr>
          <w:rFonts w:ascii="Arial" w:hAnsi="Arial" w:cs="Arial"/>
          <w:b/>
          <w:sz w:val="24"/>
          <w:szCs w:val="24"/>
        </w:rPr>
        <w:t xml:space="preserve">New </w:t>
      </w:r>
      <w:proofErr w:type="spellStart"/>
      <w:r w:rsidRPr="0063137D">
        <w:rPr>
          <w:rFonts w:ascii="Arial" w:hAnsi="Arial" w:cs="Arial"/>
          <w:b/>
          <w:sz w:val="24"/>
          <w:szCs w:val="24"/>
        </w:rPr>
        <w:t>draw</w:t>
      </w:r>
      <w:proofErr w:type="spellEnd"/>
      <w:r w:rsidRPr="006313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b/>
          <w:sz w:val="24"/>
          <w:szCs w:val="24"/>
        </w:rPr>
        <w:t>wire</w:t>
      </w:r>
      <w:proofErr w:type="spellEnd"/>
      <w:r w:rsidRPr="006313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b/>
          <w:sz w:val="24"/>
          <w:szCs w:val="24"/>
        </w:rPr>
        <w:t>systems</w:t>
      </w:r>
      <w:proofErr w:type="spellEnd"/>
      <w:r w:rsidRPr="0063137D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63137D">
        <w:rPr>
          <w:rFonts w:ascii="Arial" w:hAnsi="Arial" w:cs="Arial"/>
          <w:b/>
          <w:sz w:val="24"/>
          <w:szCs w:val="24"/>
        </w:rPr>
        <w:t>product</w:t>
      </w:r>
      <w:proofErr w:type="spellEnd"/>
      <w:r w:rsidRPr="006313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b/>
          <w:sz w:val="24"/>
          <w:szCs w:val="24"/>
        </w:rPr>
        <w:t>portfolio</w:t>
      </w:r>
      <w:proofErr w:type="spellEnd"/>
    </w:p>
    <w:p w:rsidR="0063137D" w:rsidRDefault="0063137D" w:rsidP="0063137D">
      <w:pPr>
        <w:rPr>
          <w:rFonts w:ascii="Arial" w:hAnsi="Arial" w:cs="Arial"/>
          <w:sz w:val="24"/>
          <w:szCs w:val="24"/>
        </w:rPr>
      </w:pPr>
    </w:p>
    <w:p w:rsidR="0063137D" w:rsidRDefault="0063137D" w:rsidP="0063137D">
      <w:pPr>
        <w:rPr>
          <w:rFonts w:ascii="Arial" w:hAnsi="Arial" w:cs="Arial"/>
          <w:sz w:val="24"/>
          <w:szCs w:val="24"/>
        </w:rPr>
      </w:pPr>
      <w:r w:rsidRPr="0063137D">
        <w:rPr>
          <w:rFonts w:ascii="Arial" w:hAnsi="Arial" w:cs="Arial"/>
          <w:sz w:val="24"/>
          <w:szCs w:val="24"/>
        </w:rPr>
        <w:t xml:space="preserve">Draw </w:t>
      </w:r>
      <w:proofErr w:type="spellStart"/>
      <w:r w:rsidRPr="0063137D">
        <w:rPr>
          <w:rFonts w:ascii="Arial" w:hAnsi="Arial" w:cs="Arial"/>
          <w:sz w:val="24"/>
          <w:szCs w:val="24"/>
        </w:rPr>
        <w:t>wire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systems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of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Wachendorff Automation GmbH &amp; Co. KG </w:t>
      </w:r>
      <w:proofErr w:type="spellStart"/>
      <w:r w:rsidRPr="0063137D">
        <w:rPr>
          <w:rFonts w:ascii="Arial" w:hAnsi="Arial" w:cs="Arial"/>
          <w:sz w:val="24"/>
          <w:szCs w:val="24"/>
        </w:rPr>
        <w:t>are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robust </w:t>
      </w:r>
      <w:proofErr w:type="spellStart"/>
      <w:r w:rsidRPr="0063137D">
        <w:rPr>
          <w:rFonts w:ascii="Arial" w:hAnsi="Arial" w:cs="Arial"/>
          <w:sz w:val="24"/>
          <w:szCs w:val="24"/>
        </w:rPr>
        <w:t>and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extremely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compact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63137D">
        <w:rPr>
          <w:rFonts w:ascii="Arial" w:hAnsi="Arial" w:cs="Arial"/>
          <w:sz w:val="24"/>
          <w:szCs w:val="24"/>
        </w:rPr>
        <w:t>compact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dimensions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allow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the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use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3137D">
        <w:rPr>
          <w:rFonts w:ascii="Arial" w:hAnsi="Arial" w:cs="Arial"/>
          <w:sz w:val="24"/>
          <w:szCs w:val="24"/>
        </w:rPr>
        <w:t>very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narrow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areas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137D">
        <w:rPr>
          <w:rFonts w:ascii="Arial" w:hAnsi="Arial" w:cs="Arial"/>
          <w:sz w:val="24"/>
          <w:szCs w:val="24"/>
        </w:rPr>
        <w:t>which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is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often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decisive</w:t>
      </w:r>
      <w:proofErr w:type="spellEnd"/>
      <w:r w:rsidRPr="0063137D">
        <w:rPr>
          <w:rFonts w:ascii="Arial" w:hAnsi="Arial" w:cs="Arial"/>
          <w:sz w:val="24"/>
          <w:szCs w:val="24"/>
        </w:rPr>
        <w:t>.</w:t>
      </w:r>
    </w:p>
    <w:p w:rsidR="0063137D" w:rsidRPr="0063137D" w:rsidRDefault="0063137D" w:rsidP="0063137D">
      <w:pPr>
        <w:rPr>
          <w:rFonts w:ascii="Arial" w:hAnsi="Arial" w:cs="Arial"/>
          <w:sz w:val="24"/>
          <w:szCs w:val="24"/>
        </w:rPr>
      </w:pPr>
    </w:p>
    <w:p w:rsidR="0063137D" w:rsidRPr="0063137D" w:rsidRDefault="00225FE2" w:rsidP="00631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63137D" w:rsidRPr="0063137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G</w:t>
      </w:r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series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systems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precisely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measure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the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position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or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change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position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of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37D" w:rsidRPr="0063137D">
        <w:rPr>
          <w:rFonts w:ascii="Arial" w:hAnsi="Arial" w:cs="Arial"/>
          <w:sz w:val="24"/>
          <w:szCs w:val="24"/>
        </w:rPr>
        <w:t>objects</w:t>
      </w:r>
      <w:proofErr w:type="spellEnd"/>
      <w:r w:rsidR="0063137D" w:rsidRPr="0063137D">
        <w:rPr>
          <w:rFonts w:ascii="Arial" w:hAnsi="Arial" w:cs="Arial"/>
          <w:sz w:val="24"/>
          <w:szCs w:val="24"/>
        </w:rPr>
        <w:t>.</w:t>
      </w:r>
    </w:p>
    <w:p w:rsidR="0063137D" w:rsidRDefault="0063137D" w:rsidP="0063137D">
      <w:pPr>
        <w:rPr>
          <w:rFonts w:ascii="Arial" w:hAnsi="Arial" w:cs="Arial"/>
          <w:sz w:val="24"/>
          <w:szCs w:val="24"/>
        </w:rPr>
      </w:pPr>
      <w:r w:rsidRPr="0063137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3137D">
        <w:rPr>
          <w:rFonts w:ascii="Arial" w:hAnsi="Arial" w:cs="Arial"/>
          <w:sz w:val="24"/>
          <w:szCs w:val="24"/>
        </w:rPr>
        <w:t>quality-determining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components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of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the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Wachendorff </w:t>
      </w:r>
      <w:proofErr w:type="spellStart"/>
      <w:r w:rsidRPr="0063137D">
        <w:rPr>
          <w:rFonts w:ascii="Arial" w:hAnsi="Arial" w:cs="Arial"/>
          <w:sz w:val="24"/>
          <w:szCs w:val="24"/>
        </w:rPr>
        <w:t>draw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wire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systems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are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3137D">
        <w:rPr>
          <w:rFonts w:ascii="Arial" w:hAnsi="Arial" w:cs="Arial"/>
          <w:sz w:val="24"/>
          <w:szCs w:val="24"/>
        </w:rPr>
        <w:t>precision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measuring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draw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wire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and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63137D">
        <w:rPr>
          <w:rFonts w:ascii="Arial" w:hAnsi="Arial" w:cs="Arial"/>
          <w:sz w:val="24"/>
          <w:szCs w:val="24"/>
        </w:rPr>
        <w:t>encoder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adapted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to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the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specific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measuring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task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137D">
        <w:rPr>
          <w:rFonts w:ascii="Arial" w:hAnsi="Arial" w:cs="Arial"/>
          <w:sz w:val="24"/>
          <w:szCs w:val="24"/>
        </w:rPr>
        <w:t>which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converts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the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change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3137D">
        <w:rPr>
          <w:rFonts w:ascii="Arial" w:hAnsi="Arial" w:cs="Arial"/>
          <w:sz w:val="24"/>
          <w:szCs w:val="24"/>
        </w:rPr>
        <w:t>position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into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3137D">
        <w:rPr>
          <w:rFonts w:ascii="Arial" w:hAnsi="Arial" w:cs="Arial"/>
          <w:sz w:val="24"/>
          <w:szCs w:val="24"/>
        </w:rPr>
        <w:t>signal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. </w:t>
      </w:r>
    </w:p>
    <w:p w:rsidR="0063137D" w:rsidRPr="0063137D" w:rsidRDefault="0063137D" w:rsidP="0063137D">
      <w:pPr>
        <w:rPr>
          <w:rFonts w:ascii="Arial" w:hAnsi="Arial" w:cs="Arial"/>
          <w:sz w:val="24"/>
          <w:szCs w:val="24"/>
        </w:rPr>
      </w:pPr>
    </w:p>
    <w:p w:rsidR="0063137D" w:rsidRPr="0063137D" w:rsidRDefault="0063137D" w:rsidP="0063137D">
      <w:pPr>
        <w:rPr>
          <w:rFonts w:ascii="Arial" w:hAnsi="Arial" w:cs="Arial"/>
          <w:sz w:val="24"/>
          <w:szCs w:val="24"/>
        </w:rPr>
      </w:pPr>
      <w:r w:rsidRPr="0063137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3137D">
        <w:rPr>
          <w:rFonts w:ascii="Arial" w:hAnsi="Arial" w:cs="Arial"/>
          <w:sz w:val="24"/>
          <w:szCs w:val="24"/>
        </w:rPr>
        <w:t>mechanics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are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optimally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adapted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to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the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incremental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encoders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of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the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WDGI58B </w:t>
      </w:r>
      <w:proofErr w:type="spellStart"/>
      <w:r w:rsidRPr="0063137D">
        <w:rPr>
          <w:rFonts w:ascii="Arial" w:hAnsi="Arial" w:cs="Arial"/>
          <w:sz w:val="24"/>
          <w:szCs w:val="24"/>
        </w:rPr>
        <w:t>series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or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absolute WDGA58B </w:t>
      </w:r>
      <w:proofErr w:type="spellStart"/>
      <w:r w:rsidRPr="0063137D">
        <w:rPr>
          <w:rFonts w:ascii="Arial" w:hAnsi="Arial" w:cs="Arial"/>
          <w:sz w:val="24"/>
          <w:szCs w:val="24"/>
        </w:rPr>
        <w:t>encoders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from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Wachendorff. The </w:t>
      </w:r>
      <w:proofErr w:type="spellStart"/>
      <w:r w:rsidRPr="0063137D">
        <w:rPr>
          <w:rFonts w:ascii="Arial" w:hAnsi="Arial" w:cs="Arial"/>
          <w:sz w:val="24"/>
          <w:szCs w:val="24"/>
        </w:rPr>
        <w:t>encoder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is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already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mounted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63137D">
        <w:rPr>
          <w:rFonts w:ascii="Arial" w:hAnsi="Arial" w:cs="Arial"/>
          <w:sz w:val="24"/>
          <w:szCs w:val="24"/>
        </w:rPr>
        <w:t>delivery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. </w:t>
      </w:r>
    </w:p>
    <w:p w:rsidR="0063137D" w:rsidRDefault="0063137D" w:rsidP="0063137D">
      <w:pPr>
        <w:rPr>
          <w:rFonts w:ascii="Arial" w:hAnsi="Arial" w:cs="Arial"/>
          <w:sz w:val="24"/>
          <w:szCs w:val="24"/>
        </w:rPr>
      </w:pPr>
    </w:p>
    <w:p w:rsidR="0063137D" w:rsidRPr="0063137D" w:rsidRDefault="0063137D" w:rsidP="00631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25FE2">
        <w:rPr>
          <w:rFonts w:ascii="Arial" w:hAnsi="Arial" w:cs="Arial"/>
          <w:sz w:val="24"/>
          <w:szCs w:val="24"/>
        </w:rPr>
        <w:t>draw</w:t>
      </w:r>
      <w:proofErr w:type="spellEnd"/>
      <w:r w:rsidR="00225F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FE2">
        <w:rPr>
          <w:rFonts w:ascii="Arial" w:hAnsi="Arial" w:cs="Arial"/>
          <w:sz w:val="24"/>
          <w:szCs w:val="24"/>
        </w:rPr>
        <w:t>wire</w:t>
      </w:r>
      <w:proofErr w:type="spellEnd"/>
      <w:r w:rsidR="00225F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systems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3137D">
        <w:rPr>
          <w:rFonts w:ascii="Arial" w:hAnsi="Arial" w:cs="Arial"/>
          <w:sz w:val="24"/>
          <w:szCs w:val="24"/>
        </w:rPr>
        <w:t xml:space="preserve">quick </w:t>
      </w:r>
      <w:proofErr w:type="spellStart"/>
      <w:r w:rsidRPr="0063137D">
        <w:rPr>
          <w:rFonts w:ascii="Arial" w:hAnsi="Arial" w:cs="Arial"/>
          <w:sz w:val="24"/>
          <w:szCs w:val="24"/>
        </w:rPr>
        <w:t>and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easy </w:t>
      </w:r>
      <w:proofErr w:type="spellStart"/>
      <w:r w:rsidRPr="0063137D">
        <w:rPr>
          <w:rFonts w:ascii="Arial" w:hAnsi="Arial" w:cs="Arial"/>
          <w:sz w:val="24"/>
          <w:szCs w:val="24"/>
        </w:rPr>
        <w:t>to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install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and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, due </w:t>
      </w:r>
      <w:proofErr w:type="spellStart"/>
      <w:r w:rsidRPr="0063137D">
        <w:rPr>
          <w:rFonts w:ascii="Arial" w:hAnsi="Arial" w:cs="Arial"/>
          <w:sz w:val="24"/>
          <w:szCs w:val="24"/>
        </w:rPr>
        <w:t>to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their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reliability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137D">
        <w:rPr>
          <w:rFonts w:ascii="Arial" w:hAnsi="Arial" w:cs="Arial"/>
          <w:sz w:val="24"/>
          <w:szCs w:val="24"/>
        </w:rPr>
        <w:t>are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used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in all </w:t>
      </w:r>
      <w:proofErr w:type="spellStart"/>
      <w:r w:rsidRPr="0063137D">
        <w:rPr>
          <w:rFonts w:ascii="Arial" w:hAnsi="Arial" w:cs="Arial"/>
          <w:sz w:val="24"/>
          <w:szCs w:val="24"/>
        </w:rPr>
        <w:t>areas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of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industry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3137D">
        <w:rPr>
          <w:rFonts w:ascii="Arial" w:hAnsi="Arial" w:cs="Arial"/>
          <w:sz w:val="24"/>
          <w:szCs w:val="24"/>
        </w:rPr>
        <w:t>very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often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in mobile </w:t>
      </w:r>
      <w:proofErr w:type="spellStart"/>
      <w:r w:rsidRPr="0063137D">
        <w:rPr>
          <w:rFonts w:ascii="Arial" w:hAnsi="Arial" w:cs="Arial"/>
          <w:sz w:val="24"/>
          <w:szCs w:val="24"/>
        </w:rPr>
        <w:t>hydraulics</w:t>
      </w:r>
      <w:proofErr w:type="spellEnd"/>
      <w:r w:rsidRPr="0063137D">
        <w:rPr>
          <w:rFonts w:ascii="Arial" w:hAnsi="Arial" w:cs="Arial"/>
          <w:sz w:val="24"/>
          <w:szCs w:val="24"/>
        </w:rPr>
        <w:t>.</w:t>
      </w:r>
    </w:p>
    <w:p w:rsidR="0063137D" w:rsidRPr="0063137D" w:rsidRDefault="0063137D" w:rsidP="0063137D">
      <w:pPr>
        <w:rPr>
          <w:rFonts w:ascii="Arial" w:hAnsi="Arial" w:cs="Arial"/>
          <w:sz w:val="24"/>
          <w:szCs w:val="24"/>
        </w:rPr>
      </w:pPr>
    </w:p>
    <w:p w:rsidR="0063137D" w:rsidRDefault="0063137D" w:rsidP="0063137D">
      <w:pPr>
        <w:rPr>
          <w:rFonts w:ascii="Arial" w:hAnsi="Arial" w:cs="Arial"/>
          <w:sz w:val="24"/>
          <w:szCs w:val="24"/>
        </w:rPr>
      </w:pPr>
      <w:proofErr w:type="spellStart"/>
      <w:r w:rsidRPr="0063137D">
        <w:rPr>
          <w:rFonts w:ascii="Arial" w:hAnsi="Arial" w:cs="Arial"/>
          <w:sz w:val="24"/>
          <w:szCs w:val="24"/>
        </w:rPr>
        <w:t>Product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details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3137D">
        <w:rPr>
          <w:rFonts w:ascii="Arial" w:hAnsi="Arial" w:cs="Arial"/>
          <w:sz w:val="24"/>
          <w:szCs w:val="24"/>
        </w:rPr>
        <w:t>data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37D">
        <w:rPr>
          <w:rFonts w:ascii="Arial" w:hAnsi="Arial" w:cs="Arial"/>
          <w:sz w:val="24"/>
          <w:szCs w:val="24"/>
        </w:rPr>
        <w:t>sheets</w:t>
      </w:r>
      <w:proofErr w:type="spellEnd"/>
      <w:r w:rsidRPr="0063137D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br/>
      </w:r>
      <w:hyperlink r:id="rId7" w:history="1">
        <w:r w:rsidRPr="00ED6CA4">
          <w:rPr>
            <w:rStyle w:val="Hyperlink"/>
            <w:rFonts w:ascii="Arial" w:hAnsi="Arial" w:cs="Arial"/>
            <w:sz w:val="24"/>
            <w:szCs w:val="24"/>
          </w:rPr>
          <w:t>www.wachendorff-automation.com/draw-wire_system.html</w:t>
        </w:r>
      </w:hyperlink>
    </w:p>
    <w:p w:rsidR="0063137D" w:rsidRPr="0063137D" w:rsidRDefault="0063137D" w:rsidP="0063137D">
      <w:pPr>
        <w:rPr>
          <w:rFonts w:ascii="Arial" w:hAnsi="Arial" w:cs="Arial"/>
          <w:sz w:val="24"/>
          <w:szCs w:val="24"/>
        </w:rPr>
      </w:pPr>
    </w:p>
    <w:p w:rsidR="0063137D" w:rsidRPr="0063137D" w:rsidRDefault="0063137D" w:rsidP="0063137D">
      <w:pPr>
        <w:rPr>
          <w:rFonts w:ascii="Arial" w:hAnsi="Arial" w:cs="Arial"/>
          <w:sz w:val="24"/>
          <w:szCs w:val="24"/>
        </w:rPr>
      </w:pPr>
      <w:proofErr w:type="spellStart"/>
      <w:r w:rsidRPr="0063137D">
        <w:rPr>
          <w:rFonts w:ascii="Arial" w:hAnsi="Arial" w:cs="Arial"/>
          <w:sz w:val="24"/>
          <w:szCs w:val="24"/>
        </w:rPr>
        <w:t>Photographic</w:t>
      </w:r>
      <w:proofErr w:type="spellEnd"/>
      <w:r w:rsidRPr="0063137D">
        <w:rPr>
          <w:rFonts w:ascii="Arial" w:hAnsi="Arial" w:cs="Arial"/>
          <w:sz w:val="24"/>
          <w:szCs w:val="24"/>
        </w:rPr>
        <w:t xml:space="preserve"> (Wachendorff Automation): </w:t>
      </w:r>
    </w:p>
    <w:p w:rsidR="000156CA" w:rsidRDefault="0063137D" w:rsidP="00631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WA1804_Wachendorff_Draw_wire_systems_SZG_31072018_</w:t>
      </w:r>
      <w:r w:rsidRPr="006313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63137D">
        <w:rPr>
          <w:rFonts w:ascii="Arial" w:hAnsi="Arial" w:cs="Arial"/>
          <w:sz w:val="24"/>
          <w:szCs w:val="24"/>
        </w:rPr>
        <w:t>.jpg</w:t>
      </w:r>
    </w:p>
    <w:p w:rsidR="0063137D" w:rsidRDefault="0063137D" w:rsidP="0063137D">
      <w:pPr>
        <w:rPr>
          <w:rFonts w:ascii="Arial" w:hAnsi="Arial" w:cs="Arial"/>
          <w:sz w:val="24"/>
          <w:szCs w:val="24"/>
        </w:rPr>
      </w:pPr>
    </w:p>
    <w:p w:rsidR="0063137D" w:rsidRDefault="0063137D" w:rsidP="0063137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28123E8" wp14:editId="3BC33D21">
            <wp:extent cx="2249575" cy="195845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051" cy="19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37D" w:rsidSect="000A2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63137D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225FE2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56CA"/>
    <w:rsid w:val="00024CC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5072"/>
    <w:rsid w:val="00102AE2"/>
    <w:rsid w:val="00122926"/>
    <w:rsid w:val="0012451E"/>
    <w:rsid w:val="00147A7E"/>
    <w:rsid w:val="00151877"/>
    <w:rsid w:val="00164B98"/>
    <w:rsid w:val="00174F32"/>
    <w:rsid w:val="00182C73"/>
    <w:rsid w:val="001A2183"/>
    <w:rsid w:val="001A5236"/>
    <w:rsid w:val="001A7735"/>
    <w:rsid w:val="00217034"/>
    <w:rsid w:val="00225FE2"/>
    <w:rsid w:val="00242856"/>
    <w:rsid w:val="002531BC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3771A"/>
    <w:rsid w:val="00441D2E"/>
    <w:rsid w:val="004649B1"/>
    <w:rsid w:val="00490648"/>
    <w:rsid w:val="004A5927"/>
    <w:rsid w:val="004F2A36"/>
    <w:rsid w:val="0050537C"/>
    <w:rsid w:val="005067C7"/>
    <w:rsid w:val="00511FB2"/>
    <w:rsid w:val="005546C9"/>
    <w:rsid w:val="00554E98"/>
    <w:rsid w:val="00581AAB"/>
    <w:rsid w:val="005B6F1A"/>
    <w:rsid w:val="005C3A1B"/>
    <w:rsid w:val="00602275"/>
    <w:rsid w:val="006128AC"/>
    <w:rsid w:val="00615245"/>
    <w:rsid w:val="0063137D"/>
    <w:rsid w:val="006672A8"/>
    <w:rsid w:val="00700481"/>
    <w:rsid w:val="0071259C"/>
    <w:rsid w:val="00715A33"/>
    <w:rsid w:val="007315C1"/>
    <w:rsid w:val="00736B3C"/>
    <w:rsid w:val="007A4606"/>
    <w:rsid w:val="007A5DAF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91B96"/>
    <w:rsid w:val="00A96517"/>
    <w:rsid w:val="00AB40CC"/>
    <w:rsid w:val="00AC17C8"/>
    <w:rsid w:val="00AC7380"/>
    <w:rsid w:val="00B10E98"/>
    <w:rsid w:val="00B3624A"/>
    <w:rsid w:val="00B4343D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42C9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2E62"/>
    <w:rsid w:val="00DD651F"/>
    <w:rsid w:val="00DF04A8"/>
    <w:rsid w:val="00E401CE"/>
    <w:rsid w:val="00E571DD"/>
    <w:rsid w:val="00EA45EA"/>
    <w:rsid w:val="00EB5E8E"/>
    <w:rsid w:val="00ED7E3E"/>
    <w:rsid w:val="00F1233F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achendorff-automation.com/draw-wire_system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6</cp:revision>
  <cp:lastPrinted>2018-06-19T08:56:00Z</cp:lastPrinted>
  <dcterms:created xsi:type="dcterms:W3CDTF">2018-08-10T09:40:00Z</dcterms:created>
  <dcterms:modified xsi:type="dcterms:W3CDTF">2018-08-13T06:14:00Z</dcterms:modified>
</cp:coreProperties>
</file>